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D48" w:rsidRPr="008C6D48" w:rsidRDefault="008C6D48" w:rsidP="008C6D48">
      <w:pPr>
        <w:pStyle w:val="Ttulo"/>
        <w:rPr>
          <w:rFonts w:eastAsia="Times New Roman"/>
          <w:sz w:val="20"/>
          <w:szCs w:val="20"/>
          <w:lang w:eastAsia="es-ES"/>
        </w:rPr>
      </w:pPr>
      <w:r w:rsidRPr="008C6D48">
        <w:rPr>
          <w:rFonts w:eastAsia="Times New Roman"/>
          <w:lang w:eastAsia="es-ES"/>
        </w:rPr>
        <w:t xml:space="preserve">Neumonía </w:t>
      </w:r>
      <w:r>
        <w:rPr>
          <w:rFonts w:eastAsia="Times New Roman"/>
          <w:lang w:eastAsia="es-ES"/>
        </w:rPr>
        <w:t>y</w:t>
      </w:r>
      <w:r w:rsidRPr="008C6D48">
        <w:rPr>
          <w:rFonts w:eastAsia="Times New Roman"/>
          <w:lang w:eastAsia="es-ES"/>
        </w:rPr>
        <w:t xml:space="preserve"> </w:t>
      </w:r>
      <w:r>
        <w:rPr>
          <w:rFonts w:eastAsia="Times New Roman"/>
          <w:lang w:eastAsia="es-ES"/>
        </w:rPr>
        <w:t>m</w:t>
      </w:r>
      <w:r w:rsidRPr="008C6D48">
        <w:rPr>
          <w:rFonts w:eastAsia="Times New Roman"/>
          <w:lang w:eastAsia="es-ES"/>
        </w:rPr>
        <w:t>ortalidad por Covid19</w:t>
      </w:r>
    </w:p>
    <w:p w:rsidR="008C6D48" w:rsidRPr="008C6D48" w:rsidRDefault="008C6D48" w:rsidP="008C6D48">
      <w:pPr>
        <w:spacing w:after="0" w:line="240" w:lineRule="auto"/>
        <w:jc w:val="both"/>
        <w:textAlignment w:val="baseline"/>
        <w:rPr>
          <w:rFonts w:ascii="Arial" w:eastAsia="Times New Roman" w:hAnsi="Arial" w:cs="Arial"/>
          <w:color w:val="201F1E"/>
          <w:sz w:val="20"/>
          <w:szCs w:val="20"/>
          <w:lang w:eastAsia="es-ES"/>
        </w:rPr>
      </w:pPr>
      <w:r w:rsidRPr="008C6D48">
        <w:rPr>
          <w:rFonts w:ascii="Arial" w:eastAsia="Times New Roman" w:hAnsi="Arial" w:cs="Arial"/>
          <w:color w:val="201F1E"/>
          <w:sz w:val="24"/>
          <w:szCs w:val="24"/>
          <w:lang w:eastAsia="es-ES"/>
        </w:rPr>
        <w:t> </w:t>
      </w:r>
    </w:p>
    <w:p w:rsidR="008C6D48" w:rsidRPr="008C6D48" w:rsidRDefault="008C6D48" w:rsidP="008C6D48">
      <w:pPr>
        <w:spacing w:after="0" w:line="240" w:lineRule="auto"/>
        <w:jc w:val="both"/>
        <w:textAlignment w:val="baseline"/>
        <w:rPr>
          <w:rFonts w:ascii="Arial" w:eastAsia="Times New Roman" w:hAnsi="Arial" w:cs="Arial"/>
          <w:color w:val="201F1E"/>
          <w:sz w:val="20"/>
          <w:szCs w:val="20"/>
          <w:lang w:eastAsia="es-ES"/>
        </w:rPr>
      </w:pPr>
      <w:r w:rsidRPr="008C6D48">
        <w:rPr>
          <w:rFonts w:ascii="Arial" w:eastAsia="Times New Roman" w:hAnsi="Arial" w:cs="Arial"/>
          <w:color w:val="201F1E"/>
          <w:sz w:val="24"/>
          <w:szCs w:val="24"/>
          <w:lang w:eastAsia="es-ES"/>
        </w:rPr>
        <w:t xml:space="preserve">La neumonía es una enfermedad frecuente en nuestro medio y que además tiene una tasa de mortalidad en torno al 8,4% en pacientes sin otras complicaciones </w:t>
      </w:r>
      <w:proofErr w:type="spellStart"/>
      <w:r w:rsidRPr="008C6D48">
        <w:rPr>
          <w:rFonts w:ascii="Arial" w:eastAsia="Times New Roman" w:hAnsi="Arial" w:cs="Arial"/>
          <w:color w:val="201F1E"/>
          <w:sz w:val="24"/>
          <w:szCs w:val="24"/>
          <w:lang w:eastAsia="es-ES"/>
        </w:rPr>
        <w:t>cardiorrespiratorias</w:t>
      </w:r>
      <w:proofErr w:type="spellEnd"/>
      <w:r w:rsidRPr="008C6D48">
        <w:rPr>
          <w:rFonts w:ascii="Arial" w:eastAsia="Times New Roman" w:hAnsi="Arial" w:cs="Arial"/>
          <w:color w:val="201F1E"/>
          <w:sz w:val="24"/>
          <w:szCs w:val="24"/>
          <w:lang w:eastAsia="es-ES"/>
        </w:rPr>
        <w:t xml:space="preserve">, pero esta tasa se incrementa notablemente en ancianos y/o en personas con problemas </w:t>
      </w:r>
      <w:proofErr w:type="spellStart"/>
      <w:r w:rsidRPr="008C6D48">
        <w:rPr>
          <w:rFonts w:ascii="Arial" w:eastAsia="Times New Roman" w:hAnsi="Arial" w:cs="Arial"/>
          <w:color w:val="201F1E"/>
          <w:sz w:val="24"/>
          <w:szCs w:val="24"/>
          <w:lang w:eastAsia="es-ES"/>
        </w:rPr>
        <w:t>pluripatologicos</w:t>
      </w:r>
      <w:proofErr w:type="spellEnd"/>
      <w:r w:rsidRPr="008C6D48">
        <w:rPr>
          <w:rFonts w:ascii="Arial" w:eastAsia="Times New Roman" w:hAnsi="Arial" w:cs="Arial"/>
          <w:color w:val="201F1E"/>
          <w:sz w:val="24"/>
          <w:szCs w:val="24"/>
          <w:lang w:eastAsia="es-ES"/>
        </w:rPr>
        <w:t>. Supone entre el 2 y 3% de las muertes anuales en nuestro país.</w:t>
      </w:r>
    </w:p>
    <w:p w:rsidR="008C6D48" w:rsidRPr="008C6D48" w:rsidRDefault="008C6D48" w:rsidP="008C6D48">
      <w:pPr>
        <w:spacing w:after="0" w:line="240" w:lineRule="auto"/>
        <w:jc w:val="both"/>
        <w:textAlignment w:val="baseline"/>
        <w:rPr>
          <w:rFonts w:ascii="Arial" w:eastAsia="Times New Roman" w:hAnsi="Arial" w:cs="Arial"/>
          <w:color w:val="201F1E"/>
          <w:sz w:val="20"/>
          <w:szCs w:val="20"/>
          <w:lang w:eastAsia="es-ES"/>
        </w:rPr>
      </w:pPr>
      <w:r w:rsidRPr="008C6D48">
        <w:rPr>
          <w:rFonts w:ascii="Arial" w:eastAsia="Times New Roman" w:hAnsi="Arial" w:cs="Arial"/>
          <w:color w:val="201F1E"/>
          <w:sz w:val="24"/>
          <w:szCs w:val="24"/>
          <w:lang w:eastAsia="es-ES"/>
        </w:rPr>
        <w:t> </w:t>
      </w:r>
    </w:p>
    <w:p w:rsidR="008C6D48" w:rsidRPr="008C6D48" w:rsidRDefault="008C6D48" w:rsidP="008C6D48">
      <w:pPr>
        <w:spacing w:after="0" w:line="240" w:lineRule="auto"/>
        <w:jc w:val="both"/>
        <w:textAlignment w:val="baseline"/>
        <w:rPr>
          <w:rFonts w:ascii="Arial" w:eastAsia="Times New Roman" w:hAnsi="Arial" w:cs="Arial"/>
          <w:color w:val="201F1E"/>
          <w:sz w:val="20"/>
          <w:szCs w:val="20"/>
          <w:lang w:eastAsia="es-ES"/>
        </w:rPr>
      </w:pPr>
      <w:r w:rsidRPr="008C6D48">
        <w:rPr>
          <w:rFonts w:ascii="Arial" w:eastAsia="Times New Roman" w:hAnsi="Arial" w:cs="Arial"/>
          <w:color w:val="201F1E"/>
          <w:sz w:val="24"/>
          <w:szCs w:val="24"/>
          <w:lang w:eastAsia="es-ES"/>
        </w:rPr>
        <w:t>Según los datos oficiales, en España fallecieron por neumonía 10.222 personas en 2017 </w:t>
      </w:r>
      <w:r w:rsidRPr="008C6D48">
        <w:rPr>
          <w:rFonts w:ascii="Arial" w:eastAsia="Times New Roman" w:hAnsi="Arial" w:cs="Arial"/>
          <w:color w:val="201F1E"/>
          <w:sz w:val="24"/>
          <w:szCs w:val="24"/>
          <w:bdr w:val="none" w:sz="0" w:space="0" w:color="auto" w:frame="1"/>
          <w:lang w:eastAsia="es-ES"/>
        </w:rPr>
        <w:t> </w:t>
      </w:r>
      <w:r w:rsidRPr="008C6D48">
        <w:rPr>
          <w:rFonts w:ascii="Arial" w:eastAsia="Times New Roman" w:hAnsi="Arial" w:cs="Arial"/>
          <w:color w:val="201F1E"/>
          <w:sz w:val="24"/>
          <w:szCs w:val="24"/>
          <w:lang w:eastAsia="es-ES"/>
        </w:rPr>
        <w:t xml:space="preserve">y 10.415 en 2018 (obviamente en ninguno de estos casos el coronavirus Covid19 jugo papel alguno), por eso incluir como fallecidos por </w:t>
      </w:r>
      <w:proofErr w:type="spellStart"/>
      <w:r w:rsidRPr="008C6D48">
        <w:rPr>
          <w:rFonts w:ascii="Arial" w:eastAsia="Times New Roman" w:hAnsi="Arial" w:cs="Arial"/>
          <w:color w:val="201F1E"/>
          <w:sz w:val="24"/>
          <w:szCs w:val="24"/>
          <w:lang w:eastAsia="es-ES"/>
        </w:rPr>
        <w:t>Covid</w:t>
      </w:r>
      <w:proofErr w:type="spellEnd"/>
      <w:r w:rsidRPr="008C6D48">
        <w:rPr>
          <w:rFonts w:ascii="Arial" w:eastAsia="Times New Roman" w:hAnsi="Arial" w:cs="Arial"/>
          <w:color w:val="201F1E"/>
          <w:sz w:val="24"/>
          <w:szCs w:val="24"/>
          <w:lang w:eastAsia="es-ES"/>
        </w:rPr>
        <w:t xml:space="preserve"> 19 todos los casos de neumonía, aunque no se haya comprobado la presencia del virus, es un error evidente que sobreestima la mortalidad del mismo, aparte de generar confusión en las estadísticas y dificultar</w:t>
      </w:r>
      <w:r w:rsidRPr="008C6D48">
        <w:rPr>
          <w:rFonts w:ascii="Arial" w:eastAsia="Times New Roman" w:hAnsi="Arial" w:cs="Arial"/>
          <w:color w:val="201F1E"/>
          <w:sz w:val="24"/>
          <w:szCs w:val="24"/>
          <w:bdr w:val="none" w:sz="0" w:space="0" w:color="auto" w:frame="1"/>
          <w:lang w:eastAsia="es-ES"/>
        </w:rPr>
        <w:t>  </w:t>
      </w:r>
      <w:r w:rsidRPr="008C6D48">
        <w:rPr>
          <w:rFonts w:ascii="Arial" w:eastAsia="Times New Roman" w:hAnsi="Arial" w:cs="Arial"/>
          <w:color w:val="201F1E"/>
          <w:sz w:val="24"/>
          <w:szCs w:val="24"/>
          <w:lang w:eastAsia="es-ES"/>
        </w:rPr>
        <w:t>el seguimiento de la evolución de la pandemia.</w:t>
      </w:r>
    </w:p>
    <w:p w:rsidR="008C6D48" w:rsidRPr="008C6D48" w:rsidRDefault="008C6D48" w:rsidP="008C6D48">
      <w:pPr>
        <w:spacing w:after="0" w:line="240" w:lineRule="auto"/>
        <w:jc w:val="both"/>
        <w:textAlignment w:val="baseline"/>
        <w:rPr>
          <w:rFonts w:ascii="Arial" w:eastAsia="Times New Roman" w:hAnsi="Arial" w:cs="Arial"/>
          <w:color w:val="201F1E"/>
          <w:sz w:val="20"/>
          <w:szCs w:val="20"/>
          <w:lang w:eastAsia="es-ES"/>
        </w:rPr>
      </w:pPr>
      <w:r w:rsidRPr="008C6D48">
        <w:rPr>
          <w:rFonts w:ascii="Arial" w:eastAsia="Times New Roman" w:hAnsi="Arial" w:cs="Arial"/>
          <w:color w:val="201F1E"/>
          <w:sz w:val="24"/>
          <w:szCs w:val="24"/>
          <w:lang w:eastAsia="es-ES"/>
        </w:rPr>
        <w:t> </w:t>
      </w:r>
    </w:p>
    <w:p w:rsidR="008C6D48" w:rsidRPr="008C6D48" w:rsidRDefault="008C6D48" w:rsidP="008C6D48">
      <w:pPr>
        <w:spacing w:after="0" w:line="240" w:lineRule="auto"/>
        <w:jc w:val="both"/>
        <w:textAlignment w:val="baseline"/>
        <w:rPr>
          <w:rFonts w:ascii="Arial" w:eastAsia="Times New Roman" w:hAnsi="Arial" w:cs="Arial"/>
          <w:color w:val="201F1E"/>
          <w:sz w:val="20"/>
          <w:szCs w:val="20"/>
          <w:lang w:eastAsia="es-ES"/>
        </w:rPr>
      </w:pPr>
      <w:r w:rsidRPr="008C6D48">
        <w:rPr>
          <w:rFonts w:ascii="Arial" w:eastAsia="Times New Roman" w:hAnsi="Arial" w:cs="Arial"/>
          <w:color w:val="201F1E"/>
          <w:sz w:val="24"/>
          <w:szCs w:val="24"/>
          <w:lang w:eastAsia="es-ES"/>
        </w:rPr>
        <w:t xml:space="preserve">Es obvio que algunos casos de fallecimientos por neumonía en estos últimos meses, a los que no se les ha realizado los test, pueden tener su origen en el Covid19, pero incorporarlos sin </w:t>
      </w:r>
      <w:proofErr w:type="spellStart"/>
      <w:r w:rsidRPr="008C6D48">
        <w:rPr>
          <w:rFonts w:ascii="Arial" w:eastAsia="Times New Roman" w:hAnsi="Arial" w:cs="Arial"/>
          <w:color w:val="201F1E"/>
          <w:sz w:val="24"/>
          <w:szCs w:val="24"/>
          <w:lang w:eastAsia="es-ES"/>
        </w:rPr>
        <w:t>mas</w:t>
      </w:r>
      <w:proofErr w:type="spellEnd"/>
      <w:r w:rsidRPr="008C6D48">
        <w:rPr>
          <w:rFonts w:ascii="Arial" w:eastAsia="Times New Roman" w:hAnsi="Arial" w:cs="Arial"/>
          <w:color w:val="201F1E"/>
          <w:sz w:val="24"/>
          <w:szCs w:val="24"/>
          <w:lang w:eastAsia="es-ES"/>
        </w:rPr>
        <w:t xml:space="preserve"> a las estadísticas es un craso error, porque seguirán existiendo personas que mueren por neumonías de las que no es responsable el Covid19, en todo caso deben de notificarse como dudosos o de causa no identificada, porque pueden muy bien deberse a otros patógenos y probablemente nunca se conocerá con exactitud </w:t>
      </w:r>
      <w:r w:rsidRPr="008C6D48">
        <w:rPr>
          <w:rFonts w:ascii="Arial" w:eastAsia="Times New Roman" w:hAnsi="Arial" w:cs="Arial"/>
          <w:color w:val="201F1E"/>
          <w:sz w:val="24"/>
          <w:szCs w:val="24"/>
          <w:bdr w:val="none" w:sz="0" w:space="0" w:color="auto" w:frame="1"/>
          <w:lang w:eastAsia="es-ES"/>
        </w:rPr>
        <w:t> </w:t>
      </w:r>
      <w:r w:rsidRPr="008C6D48">
        <w:rPr>
          <w:rFonts w:ascii="Arial" w:eastAsia="Times New Roman" w:hAnsi="Arial" w:cs="Arial"/>
          <w:color w:val="201F1E"/>
          <w:sz w:val="24"/>
          <w:szCs w:val="24"/>
          <w:lang w:eastAsia="es-ES"/>
        </w:rPr>
        <w:t xml:space="preserve">la causa </w:t>
      </w:r>
      <w:proofErr w:type="spellStart"/>
      <w:r w:rsidRPr="008C6D48">
        <w:rPr>
          <w:rFonts w:ascii="Arial" w:eastAsia="Times New Roman" w:hAnsi="Arial" w:cs="Arial"/>
          <w:color w:val="201F1E"/>
          <w:sz w:val="24"/>
          <w:szCs w:val="24"/>
          <w:lang w:eastAsia="es-ES"/>
        </w:rPr>
        <w:t>ultima</w:t>
      </w:r>
      <w:proofErr w:type="spellEnd"/>
      <w:r w:rsidRPr="008C6D48">
        <w:rPr>
          <w:rFonts w:ascii="Arial" w:eastAsia="Times New Roman" w:hAnsi="Arial" w:cs="Arial"/>
          <w:color w:val="201F1E"/>
          <w:sz w:val="24"/>
          <w:szCs w:val="24"/>
          <w:lang w:eastAsia="es-ES"/>
        </w:rPr>
        <w:t xml:space="preserve"> de la muerte, salvo que se realice el test a todos los fallecidos. En todo caso conviene recordar que la presencia de neumonía ya se incorporo hace días a los protocolos para realizar los </w:t>
      </w:r>
      <w:proofErr w:type="spellStart"/>
      <w:r w:rsidRPr="008C6D48">
        <w:rPr>
          <w:rFonts w:ascii="Arial" w:eastAsia="Times New Roman" w:hAnsi="Arial" w:cs="Arial"/>
          <w:color w:val="201F1E"/>
          <w:sz w:val="24"/>
          <w:szCs w:val="24"/>
          <w:lang w:eastAsia="es-ES"/>
        </w:rPr>
        <w:t>tets</w:t>
      </w:r>
      <w:proofErr w:type="spellEnd"/>
      <w:r w:rsidRPr="008C6D48">
        <w:rPr>
          <w:rFonts w:ascii="Arial" w:eastAsia="Times New Roman" w:hAnsi="Arial" w:cs="Arial"/>
          <w:color w:val="201F1E"/>
          <w:sz w:val="24"/>
          <w:szCs w:val="24"/>
          <w:lang w:eastAsia="es-ES"/>
        </w:rPr>
        <w:t>. </w:t>
      </w:r>
      <w:r w:rsidRPr="008C6D48">
        <w:rPr>
          <w:rFonts w:ascii="Arial" w:eastAsia="Times New Roman" w:hAnsi="Arial" w:cs="Arial"/>
          <w:color w:val="201F1E"/>
          <w:sz w:val="24"/>
          <w:szCs w:val="24"/>
          <w:bdr w:val="none" w:sz="0" w:space="0" w:color="auto" w:frame="1"/>
          <w:lang w:eastAsia="es-ES"/>
        </w:rPr>
        <w:t> </w:t>
      </w:r>
    </w:p>
    <w:p w:rsidR="008C6D48" w:rsidRPr="008C6D48" w:rsidRDefault="008C6D48" w:rsidP="008C6D48">
      <w:pPr>
        <w:spacing w:after="0" w:line="240" w:lineRule="auto"/>
        <w:jc w:val="both"/>
        <w:textAlignment w:val="baseline"/>
        <w:rPr>
          <w:rFonts w:ascii="Arial" w:eastAsia="Times New Roman" w:hAnsi="Arial" w:cs="Arial"/>
          <w:color w:val="201F1E"/>
          <w:sz w:val="20"/>
          <w:szCs w:val="20"/>
          <w:lang w:eastAsia="es-ES"/>
        </w:rPr>
      </w:pPr>
      <w:r w:rsidRPr="008C6D48">
        <w:rPr>
          <w:rFonts w:ascii="Arial" w:eastAsia="Times New Roman" w:hAnsi="Arial" w:cs="Arial"/>
          <w:color w:val="201F1E"/>
          <w:sz w:val="24"/>
          <w:szCs w:val="24"/>
          <w:lang w:eastAsia="es-ES"/>
        </w:rPr>
        <w:t> </w:t>
      </w:r>
    </w:p>
    <w:p w:rsidR="008C6D48" w:rsidRPr="008C6D48" w:rsidRDefault="008C6D48" w:rsidP="008C6D48">
      <w:pPr>
        <w:spacing w:after="0" w:line="240" w:lineRule="auto"/>
        <w:jc w:val="both"/>
        <w:textAlignment w:val="baseline"/>
        <w:rPr>
          <w:rFonts w:ascii="Arial" w:eastAsia="Times New Roman" w:hAnsi="Arial" w:cs="Arial"/>
          <w:color w:val="201F1E"/>
          <w:sz w:val="20"/>
          <w:szCs w:val="20"/>
          <w:lang w:eastAsia="es-ES"/>
        </w:rPr>
      </w:pPr>
      <w:r w:rsidRPr="008C6D48">
        <w:rPr>
          <w:rFonts w:ascii="Arial" w:eastAsia="Times New Roman" w:hAnsi="Arial" w:cs="Arial"/>
          <w:color w:val="201F1E"/>
          <w:sz w:val="24"/>
          <w:szCs w:val="24"/>
          <w:lang w:eastAsia="es-ES"/>
        </w:rPr>
        <w:t xml:space="preserve">En esta pandemia necesitamos más rigor y coordinación y menos afán de originalidad y protagonismo porque solo si existe una buena cooperación tendremos resultados positivos y </w:t>
      </w:r>
      <w:proofErr w:type="spellStart"/>
      <w:r w:rsidRPr="008C6D48">
        <w:rPr>
          <w:rFonts w:ascii="Arial" w:eastAsia="Times New Roman" w:hAnsi="Arial" w:cs="Arial"/>
          <w:color w:val="201F1E"/>
          <w:sz w:val="24"/>
          <w:szCs w:val="24"/>
          <w:lang w:eastAsia="es-ES"/>
        </w:rPr>
        <w:t>podra</w:t>
      </w:r>
      <w:proofErr w:type="spellEnd"/>
      <w:r w:rsidRPr="008C6D48">
        <w:rPr>
          <w:rFonts w:ascii="Arial" w:eastAsia="Times New Roman" w:hAnsi="Arial" w:cs="Arial"/>
          <w:color w:val="201F1E"/>
          <w:sz w:val="24"/>
          <w:szCs w:val="24"/>
          <w:lang w:eastAsia="es-ES"/>
        </w:rPr>
        <w:t xml:space="preserve"> responderse con eficacia ante este importante problema de salud</w:t>
      </w:r>
    </w:p>
    <w:p w:rsidR="008C6D48" w:rsidRPr="008C6D48" w:rsidRDefault="008C6D48" w:rsidP="008C6D48">
      <w:pPr>
        <w:spacing w:after="0" w:line="240" w:lineRule="auto"/>
        <w:jc w:val="both"/>
        <w:textAlignment w:val="baseline"/>
        <w:rPr>
          <w:rFonts w:ascii="Arial" w:eastAsia="Times New Roman" w:hAnsi="Arial" w:cs="Arial"/>
          <w:color w:val="201F1E"/>
          <w:sz w:val="20"/>
          <w:szCs w:val="20"/>
          <w:lang w:eastAsia="es-ES"/>
        </w:rPr>
      </w:pPr>
      <w:r w:rsidRPr="008C6D48">
        <w:rPr>
          <w:rFonts w:ascii="Arial" w:eastAsia="Times New Roman" w:hAnsi="Arial" w:cs="Arial"/>
          <w:color w:val="201F1E"/>
          <w:sz w:val="24"/>
          <w:szCs w:val="24"/>
          <w:lang w:eastAsia="es-ES"/>
        </w:rPr>
        <w:t> </w:t>
      </w:r>
    </w:p>
    <w:p w:rsidR="008C6D48" w:rsidRPr="008C6D48" w:rsidRDefault="008C6D48" w:rsidP="008C6D48">
      <w:pPr>
        <w:spacing w:after="0" w:line="240" w:lineRule="auto"/>
        <w:jc w:val="center"/>
        <w:textAlignment w:val="baseline"/>
        <w:rPr>
          <w:rFonts w:ascii="Arial" w:eastAsia="Times New Roman" w:hAnsi="Arial" w:cs="Arial"/>
          <w:b/>
          <w:bCs/>
          <w:iCs/>
          <w:color w:val="201F1E"/>
          <w:sz w:val="24"/>
          <w:szCs w:val="24"/>
          <w:lang w:eastAsia="es-ES"/>
        </w:rPr>
      </w:pPr>
      <w:r w:rsidRPr="008C6D48">
        <w:rPr>
          <w:rFonts w:ascii="Arial" w:eastAsia="Times New Roman" w:hAnsi="Arial" w:cs="Arial"/>
          <w:b/>
          <w:bCs/>
          <w:iCs/>
          <w:color w:val="201F1E"/>
          <w:sz w:val="24"/>
          <w:szCs w:val="24"/>
          <w:lang w:eastAsia="es-ES"/>
        </w:rPr>
        <w:t>Federación de Asociaciones para la Defensa de la Sanidad Pública</w:t>
      </w:r>
    </w:p>
    <w:p w:rsidR="008C6D48" w:rsidRPr="008C6D48" w:rsidRDefault="008C6D48" w:rsidP="008C6D48">
      <w:pPr>
        <w:spacing w:after="0" w:line="240" w:lineRule="auto"/>
        <w:jc w:val="center"/>
        <w:textAlignment w:val="baseline"/>
        <w:rPr>
          <w:rFonts w:ascii="Arial" w:eastAsia="Times New Roman" w:hAnsi="Arial" w:cs="Arial"/>
          <w:color w:val="201F1E"/>
          <w:sz w:val="20"/>
          <w:szCs w:val="20"/>
          <w:lang w:eastAsia="es-ES"/>
        </w:rPr>
      </w:pPr>
    </w:p>
    <w:p w:rsidR="008C6D48" w:rsidRPr="008C6D48" w:rsidRDefault="008C6D48" w:rsidP="008C6D48">
      <w:pPr>
        <w:spacing w:after="0" w:line="240" w:lineRule="auto"/>
        <w:jc w:val="center"/>
        <w:textAlignment w:val="baseline"/>
        <w:rPr>
          <w:rFonts w:ascii="Arial" w:eastAsia="Times New Roman" w:hAnsi="Arial" w:cs="Arial"/>
          <w:color w:val="201F1E"/>
          <w:sz w:val="20"/>
          <w:szCs w:val="20"/>
          <w:lang w:eastAsia="es-ES"/>
        </w:rPr>
      </w:pPr>
      <w:r w:rsidRPr="008C6D48">
        <w:rPr>
          <w:rFonts w:ascii="Arial" w:eastAsia="Times New Roman" w:hAnsi="Arial" w:cs="Arial"/>
          <w:b/>
          <w:bCs/>
          <w:iCs/>
          <w:color w:val="201F1E"/>
          <w:sz w:val="24"/>
          <w:szCs w:val="24"/>
          <w:lang w:eastAsia="es-ES"/>
        </w:rPr>
        <w:t>18 de Abril de 2020</w:t>
      </w:r>
    </w:p>
    <w:p w:rsidR="003B1AD6" w:rsidRDefault="00B60A21"/>
    <w:sectPr w:rsidR="003B1AD6" w:rsidSect="00EA1F7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A21" w:rsidRDefault="00B60A21" w:rsidP="008C6D48">
      <w:pPr>
        <w:spacing w:after="0" w:line="240" w:lineRule="auto"/>
      </w:pPr>
      <w:r>
        <w:separator/>
      </w:r>
    </w:p>
  </w:endnote>
  <w:endnote w:type="continuationSeparator" w:id="0">
    <w:p w:rsidR="00B60A21" w:rsidRDefault="00B60A21" w:rsidP="008C6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A21" w:rsidRDefault="00B60A21" w:rsidP="008C6D48">
      <w:pPr>
        <w:spacing w:after="0" w:line="240" w:lineRule="auto"/>
      </w:pPr>
      <w:r>
        <w:separator/>
      </w:r>
    </w:p>
  </w:footnote>
  <w:footnote w:type="continuationSeparator" w:id="0">
    <w:p w:rsidR="00B60A21" w:rsidRDefault="00B60A21" w:rsidP="008C6D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footnotePr>
    <w:footnote w:id="-1"/>
    <w:footnote w:id="0"/>
  </w:footnotePr>
  <w:endnotePr>
    <w:endnote w:id="-1"/>
    <w:endnote w:id="0"/>
  </w:endnotePr>
  <w:compat/>
  <w:rsids>
    <w:rsidRoot w:val="008C6D48"/>
    <w:rsid w:val="003E33EC"/>
    <w:rsid w:val="008C6D48"/>
    <w:rsid w:val="00B60A21"/>
    <w:rsid w:val="00BD0228"/>
    <w:rsid w:val="00EA1F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F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8C6D4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C6D48"/>
    <w:rPr>
      <w:color w:val="0000FF"/>
      <w:u w:val="single"/>
    </w:rPr>
  </w:style>
  <w:style w:type="paragraph" w:styleId="Ttulo">
    <w:name w:val="Title"/>
    <w:basedOn w:val="Normal"/>
    <w:next w:val="Normal"/>
    <w:link w:val="TtuloCar"/>
    <w:uiPriority w:val="10"/>
    <w:qFormat/>
    <w:rsid w:val="008C6D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C6D48"/>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semiHidden/>
    <w:unhideWhenUsed/>
    <w:rsid w:val="008C6D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C6D48"/>
  </w:style>
  <w:style w:type="paragraph" w:styleId="Piedepgina">
    <w:name w:val="footer"/>
    <w:basedOn w:val="Normal"/>
    <w:link w:val="PiedepginaCar"/>
    <w:uiPriority w:val="99"/>
    <w:semiHidden/>
    <w:unhideWhenUsed/>
    <w:rsid w:val="008C6D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C6D48"/>
  </w:style>
</w:styles>
</file>

<file path=word/webSettings.xml><?xml version="1.0" encoding="utf-8"?>
<w:webSettings xmlns:r="http://schemas.openxmlformats.org/officeDocument/2006/relationships" xmlns:w="http://schemas.openxmlformats.org/wordprocessingml/2006/main">
  <w:divs>
    <w:div w:id="1938980210">
      <w:bodyDiv w:val="1"/>
      <w:marLeft w:val="0"/>
      <w:marRight w:val="0"/>
      <w:marTop w:val="0"/>
      <w:marBottom w:val="0"/>
      <w:divBdr>
        <w:top w:val="none" w:sz="0" w:space="0" w:color="auto"/>
        <w:left w:val="none" w:sz="0" w:space="0" w:color="auto"/>
        <w:bottom w:val="none" w:sz="0" w:space="0" w:color="auto"/>
        <w:right w:val="none" w:sz="0" w:space="0" w:color="auto"/>
      </w:divBdr>
      <w:divsChild>
        <w:div w:id="1013797844">
          <w:marLeft w:val="0"/>
          <w:marRight w:val="0"/>
          <w:marTop w:val="0"/>
          <w:marBottom w:val="0"/>
          <w:divBdr>
            <w:top w:val="none" w:sz="0" w:space="0" w:color="auto"/>
            <w:left w:val="none" w:sz="0" w:space="0" w:color="auto"/>
            <w:bottom w:val="none" w:sz="0" w:space="0" w:color="auto"/>
            <w:right w:val="none" w:sz="0" w:space="0" w:color="auto"/>
          </w:divBdr>
        </w:div>
        <w:div w:id="116141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1621</Characters>
  <Application>Microsoft Office Word</Application>
  <DocSecurity>0</DocSecurity>
  <Lines>13</Lines>
  <Paragraphs>3</Paragraphs>
  <ScaleCrop>false</ScaleCrop>
  <Company> </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2020-04-18T18:41:00Z</dcterms:created>
  <dcterms:modified xsi:type="dcterms:W3CDTF">2020-04-18T18:44:00Z</dcterms:modified>
</cp:coreProperties>
</file>