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0F" w:rsidRPr="000D480F" w:rsidRDefault="000D480F" w:rsidP="000D480F">
      <w:pPr>
        <w:pStyle w:val="Ttulo"/>
        <w:jc w:val="center"/>
        <w:rPr>
          <w:rFonts w:eastAsia="Times New Roman"/>
          <w:lang w:eastAsia="es-ES"/>
        </w:rPr>
      </w:pPr>
      <w:r w:rsidRPr="000D480F">
        <w:rPr>
          <w:rFonts w:eastAsia="Times New Roman"/>
          <w:bdr w:val="none" w:sz="0" w:space="0" w:color="auto" w:frame="1"/>
          <w:lang w:eastAsia="es-ES"/>
        </w:rPr>
        <w:t xml:space="preserve">Las mascarillas obligatorias </w:t>
      </w:r>
      <w:r w:rsidRPr="000D480F">
        <w:rPr>
          <w:rFonts w:eastAsia="Times New Roman"/>
          <w:bdr w:val="none" w:sz="0" w:space="0" w:color="auto" w:frame="1"/>
          <w:lang w:eastAsia="es-ES"/>
        </w:rPr>
        <w:t>deberían</w:t>
      </w:r>
      <w:r w:rsidRPr="000D480F">
        <w:rPr>
          <w:rFonts w:eastAsia="Times New Roman"/>
          <w:bdr w:val="none" w:sz="0" w:space="0" w:color="auto" w:frame="1"/>
          <w:lang w:eastAsia="es-ES"/>
        </w:rPr>
        <w:t xml:space="preserve"> ser gratuitas</w:t>
      </w:r>
    </w:p>
    <w:p w:rsidR="000D480F" w:rsidRPr="000D480F" w:rsidRDefault="000D480F" w:rsidP="000D480F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Desde la FADSP, ante el uso de mascarilla obligatoria en la mayoría del territorio, a excepción de la Comunidad de Madrid, Canarias y parte de Ceuta, queremos señalar:</w:t>
      </w:r>
    </w:p>
    <w:p w:rsidR="000D480F" w:rsidRPr="000D480F" w:rsidRDefault="000D480F" w:rsidP="000D48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0D480F" w:rsidRPr="000D480F" w:rsidRDefault="000D480F" w:rsidP="000D48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1. La mascarilla, de acuerdo con la evidencia científica, tiene una función preventiva y, como tal, debe considerarse como producto de primera necesidad, al igual que lo es un medicamento o una vacuna.</w:t>
      </w:r>
    </w:p>
    <w:p w:rsidR="000D480F" w:rsidRPr="000D480F" w:rsidRDefault="000D480F" w:rsidP="000D48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0D480F" w:rsidRPr="000D480F" w:rsidRDefault="000D480F" w:rsidP="000D480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2. Además, en el momento actual donde el 26% de la población de España está en riesgo de pobreza y / o exclusión social, el gasto en este producto generará más desigualdades.</w:t>
      </w:r>
    </w:p>
    <w:p w:rsidR="000D480F" w:rsidRPr="000D480F" w:rsidRDefault="000D480F" w:rsidP="000D48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0D480F" w:rsidRPr="000D480F" w:rsidRDefault="000D480F" w:rsidP="000D480F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Por ello, debería ser suministrada desde las instituciones públicas mediante la prescripción o la distribución que sea necesaria, sin que suponga detrimento en la economía personal o familiar para la población más vulnerable económicamente.</w:t>
      </w:r>
      <w:bookmarkStart w:id="0" w:name="_GoBack"/>
      <w:bookmarkEnd w:id="0"/>
    </w:p>
    <w:p w:rsidR="000D480F" w:rsidRPr="000D480F" w:rsidRDefault="000D480F" w:rsidP="000D48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0D480F" w:rsidRDefault="000D480F" w:rsidP="000D48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  <w:t>Federación de Asociaciones para la Defensa de la Sanidad Pública</w:t>
      </w:r>
    </w:p>
    <w:p w:rsidR="000D480F" w:rsidRPr="000D480F" w:rsidRDefault="000D480F" w:rsidP="000D48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</w:p>
    <w:p w:rsidR="000D480F" w:rsidRPr="000D480F" w:rsidRDefault="000D480F" w:rsidP="000D48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  <w:r w:rsidRPr="000D480F"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  <w:t>20 de julio de 2020</w:t>
      </w:r>
    </w:p>
    <w:p w:rsidR="00412EAB" w:rsidRPr="000D480F" w:rsidRDefault="000D480F" w:rsidP="000D480F"/>
    <w:sectPr w:rsidR="00412EAB" w:rsidRPr="000D4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0F"/>
    <w:rsid w:val="000D480F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639"/>
  <w15:chartTrackingRefBased/>
  <w15:docId w15:val="{E1B7FA41-FA75-4EBB-BA74-4BD2663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0F"/>
  </w:style>
  <w:style w:type="paragraph" w:styleId="Ttulo1">
    <w:name w:val="heading 1"/>
    <w:basedOn w:val="Normal"/>
    <w:next w:val="Normal"/>
    <w:link w:val="Ttulo1Car"/>
    <w:uiPriority w:val="9"/>
    <w:qFormat/>
    <w:rsid w:val="000D4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4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4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4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48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48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0D480F"/>
  </w:style>
  <w:style w:type="paragraph" w:styleId="Ttulo">
    <w:name w:val="Title"/>
    <w:basedOn w:val="Normal"/>
    <w:next w:val="Normal"/>
    <w:link w:val="TtuloCar"/>
    <w:uiPriority w:val="10"/>
    <w:qFormat/>
    <w:rsid w:val="000D48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480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D48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4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48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48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48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48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48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48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4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480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D48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48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480F"/>
    <w:rPr>
      <w:b/>
      <w:bCs/>
    </w:rPr>
  </w:style>
  <w:style w:type="character" w:styleId="nfasis">
    <w:name w:val="Emphasis"/>
    <w:basedOn w:val="Fuentedeprrafopredeter"/>
    <w:uiPriority w:val="20"/>
    <w:qFormat/>
    <w:rsid w:val="000D480F"/>
    <w:rPr>
      <w:i/>
      <w:iCs/>
    </w:rPr>
  </w:style>
  <w:style w:type="paragraph" w:styleId="Sinespaciado">
    <w:name w:val="No Spacing"/>
    <w:uiPriority w:val="1"/>
    <w:qFormat/>
    <w:rsid w:val="000D480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D480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480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480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480F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D480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D480F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D480F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D480F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D480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48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36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5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5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>Eusko Jaurlaritza Gobierno Vasco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2020-07-20T07:38:00Z</dcterms:created>
  <dcterms:modified xsi:type="dcterms:W3CDTF">2020-07-20T07:39:00Z</dcterms:modified>
</cp:coreProperties>
</file>